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2D0CA0E5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6F20DA">
        <w:rPr>
          <w:sz w:val="28"/>
          <w:szCs w:val="28"/>
        </w:rPr>
        <w:t>30</w:t>
      </w:r>
      <w:r w:rsidRPr="00A40BAA">
        <w:rPr>
          <w:sz w:val="28"/>
          <w:szCs w:val="28"/>
        </w:rPr>
        <w:t xml:space="preserve">» </w:t>
      </w:r>
      <w:r w:rsidR="006F20DA">
        <w:rPr>
          <w:sz w:val="28"/>
          <w:szCs w:val="28"/>
        </w:rPr>
        <w:t>октября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C04E42E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22B29C11" w14:textId="749F128C" w:rsidR="000244DD" w:rsidRDefault="000244DD" w:rsidP="000244D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В пункте 1 статьи 1 </w:t>
      </w:r>
      <w:r w:rsidRPr="00970F29">
        <w:rPr>
          <w:sz w:val="28"/>
          <w:szCs w:val="28"/>
        </w:rPr>
        <w:t>цифры «</w:t>
      </w:r>
      <w:r>
        <w:rPr>
          <w:sz w:val="28"/>
          <w:szCs w:val="28"/>
        </w:rPr>
        <w:t>4,5</w:t>
      </w:r>
      <w:r w:rsidRPr="00970F2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5,1</w:t>
      </w:r>
      <w:r w:rsidRPr="00970F29">
        <w:rPr>
          <w:sz w:val="28"/>
          <w:szCs w:val="28"/>
        </w:rPr>
        <w:t>»;</w:t>
      </w:r>
    </w:p>
    <w:p w14:paraId="0426B8B4" w14:textId="280C1BE4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2623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1 статьи </w:t>
      </w:r>
      <w:r w:rsidR="001516D8" w:rsidRPr="001516D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D95776">
        <w:rPr>
          <w:rFonts w:ascii="Times New Roman" w:hAnsi="Times New Roman"/>
          <w:sz w:val="28"/>
          <w:szCs w:val="28"/>
        </w:rPr>
        <w:t>472</w:t>
      </w:r>
      <w:r w:rsidR="0049246B">
        <w:rPr>
          <w:rFonts w:ascii="Times New Roman" w:hAnsi="Times New Roman"/>
          <w:sz w:val="28"/>
          <w:szCs w:val="28"/>
        </w:rPr>
        <w:t>4,3</w:t>
      </w:r>
      <w:r>
        <w:rPr>
          <w:rFonts w:ascii="Times New Roman" w:hAnsi="Times New Roman"/>
          <w:sz w:val="28"/>
          <w:szCs w:val="28"/>
        </w:rPr>
        <w:t>» заменить цифрами «64</w:t>
      </w:r>
      <w:r w:rsidR="003B644C">
        <w:rPr>
          <w:rFonts w:ascii="Times New Roman" w:hAnsi="Times New Roman"/>
          <w:sz w:val="28"/>
          <w:szCs w:val="28"/>
        </w:rPr>
        <w:t>057</w:t>
      </w:r>
      <w:r w:rsidR="00564737">
        <w:rPr>
          <w:rFonts w:ascii="Times New Roman" w:hAnsi="Times New Roman"/>
          <w:sz w:val="28"/>
          <w:szCs w:val="28"/>
        </w:rPr>
        <w:t>,</w:t>
      </w:r>
      <w:r w:rsidR="00D957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5C8895CC" w14:textId="34CE2309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2623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В пункте 1 п. п. 2 статьи </w:t>
      </w:r>
      <w:r w:rsidR="00337576" w:rsidRPr="007F626A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D95776">
        <w:rPr>
          <w:rFonts w:ascii="Times New Roman" w:hAnsi="Times New Roman"/>
          <w:sz w:val="28"/>
          <w:szCs w:val="28"/>
        </w:rPr>
        <w:t>5895,</w:t>
      </w:r>
      <w:r w:rsidR="0049246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564737">
        <w:rPr>
          <w:rFonts w:ascii="Times New Roman" w:hAnsi="Times New Roman"/>
          <w:sz w:val="28"/>
          <w:szCs w:val="28"/>
        </w:rPr>
        <w:t>5</w:t>
      </w:r>
      <w:r w:rsidR="003B644C">
        <w:rPr>
          <w:rFonts w:ascii="Times New Roman" w:hAnsi="Times New Roman"/>
          <w:sz w:val="28"/>
          <w:szCs w:val="28"/>
        </w:rPr>
        <w:t>228</w:t>
      </w:r>
      <w:r w:rsidR="00564737">
        <w:rPr>
          <w:rFonts w:ascii="Times New Roman" w:hAnsi="Times New Roman"/>
          <w:sz w:val="28"/>
          <w:szCs w:val="28"/>
        </w:rPr>
        <w:t>,</w:t>
      </w:r>
      <w:r w:rsidR="00D9577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»;</w:t>
      </w:r>
    </w:p>
    <w:p w14:paraId="30CC1BC1" w14:textId="173F887F" w:rsidR="00126230" w:rsidRDefault="006E7F3A" w:rsidP="00126230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E7F3A">
        <w:rPr>
          <w:sz w:val="28"/>
          <w:szCs w:val="28"/>
        </w:rPr>
        <w:t xml:space="preserve">          </w:t>
      </w:r>
      <w:r w:rsidR="00126230">
        <w:rPr>
          <w:sz w:val="28"/>
          <w:szCs w:val="28"/>
        </w:rPr>
        <w:t xml:space="preserve">1.4 В статье 2 </w:t>
      </w:r>
      <w:r w:rsidR="007F626A">
        <w:rPr>
          <w:sz w:val="28"/>
          <w:szCs w:val="28"/>
        </w:rPr>
        <w:t>п.</w:t>
      </w:r>
      <w:r w:rsidR="00126230">
        <w:rPr>
          <w:sz w:val="28"/>
          <w:szCs w:val="28"/>
        </w:rPr>
        <w:t xml:space="preserve"> 2 изложить в следующей редакции: «</w:t>
      </w:r>
      <w:r w:rsidR="00126230" w:rsidRPr="006E6D3B">
        <w:rPr>
          <w:iCs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126230" w:rsidRPr="006E6D3B">
        <w:rPr>
          <w:iCs/>
          <w:sz w:val="28"/>
          <w:szCs w:val="28"/>
        </w:rPr>
        <w:t>Боковского</w:t>
      </w:r>
      <w:proofErr w:type="spellEnd"/>
      <w:r w:rsidR="00126230" w:rsidRPr="006E6D3B">
        <w:rPr>
          <w:iCs/>
          <w:sz w:val="28"/>
          <w:szCs w:val="28"/>
        </w:rPr>
        <w:t xml:space="preserve"> сельского поселения на 2024 год в сумме </w:t>
      </w:r>
      <w:r w:rsidR="00126230">
        <w:rPr>
          <w:iCs/>
          <w:sz w:val="28"/>
          <w:szCs w:val="28"/>
        </w:rPr>
        <w:t xml:space="preserve">5 </w:t>
      </w:r>
      <w:r w:rsidR="00126230" w:rsidRPr="006E6D3B">
        <w:rPr>
          <w:iCs/>
          <w:sz w:val="28"/>
          <w:szCs w:val="28"/>
        </w:rPr>
        <w:t>000,0 тыс. руб.; на 2025 год в сумме 0,0 тыс. руб., и на 2026 год в сумме 0,0 тыс. руб.</w:t>
      </w:r>
      <w:r w:rsidR="00126230">
        <w:rPr>
          <w:iCs/>
          <w:sz w:val="28"/>
          <w:szCs w:val="28"/>
        </w:rPr>
        <w:t>»;</w:t>
      </w:r>
    </w:p>
    <w:p w14:paraId="5310ED6A" w14:textId="34E2B800" w:rsidR="00BB0F52" w:rsidRDefault="00BB0F52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E7F3A" w:rsidRPr="006E7F3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 статье 3 абзаце 2 </w:t>
      </w:r>
      <w:r w:rsidRPr="00BB0F52">
        <w:rPr>
          <w:rFonts w:ascii="Times New Roman" w:hAnsi="Times New Roman"/>
          <w:iCs/>
          <w:color w:val="000000"/>
          <w:sz w:val="28"/>
          <w:szCs w:val="28"/>
        </w:rPr>
        <w:t>цифры «</w:t>
      </w:r>
      <w:r w:rsidRPr="00BB0F52">
        <w:rPr>
          <w:rFonts w:ascii="Times New Roman" w:hAnsi="Times New Roman"/>
          <w:color w:val="000000" w:themeColor="text1"/>
          <w:sz w:val="28"/>
        </w:rPr>
        <w:t>4,5» заменить цифрами «5,1»;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A55040B" w14:textId="0797AEE4" w:rsidR="00CA5754" w:rsidRDefault="00CA5754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E7F3A" w:rsidRPr="006E7F3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В статье 4 </w:t>
      </w:r>
      <w:r w:rsidRPr="00BB0F52">
        <w:rPr>
          <w:rFonts w:ascii="Times New Roman" w:hAnsi="Times New Roman"/>
          <w:iCs/>
          <w:color w:val="000000"/>
          <w:sz w:val="28"/>
          <w:szCs w:val="28"/>
        </w:rPr>
        <w:t>цифры «</w:t>
      </w:r>
      <w:r w:rsidRPr="00BB0F52">
        <w:rPr>
          <w:rFonts w:ascii="Times New Roman" w:hAnsi="Times New Roman"/>
          <w:color w:val="000000" w:themeColor="text1"/>
          <w:sz w:val="28"/>
        </w:rPr>
        <w:t>4,5» заменить цифрами «5,1»;</w:t>
      </w:r>
    </w:p>
    <w:p w14:paraId="7EE7AD17" w14:textId="3624A90A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6E7F3A" w:rsidRPr="006E7F3A">
        <w:rPr>
          <w:sz w:val="28"/>
          <w:szCs w:val="28"/>
        </w:rPr>
        <w:t>7</w:t>
      </w:r>
      <w:r w:rsidRPr="001B19F8">
        <w:rPr>
          <w:sz w:val="28"/>
          <w:szCs w:val="28"/>
        </w:rPr>
        <w:t xml:space="preserve"> Приложения 1,2,3,4,5 изложить в новой редакции согласно приложениям 1,2,3,4,5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7B1DE935" w:rsidR="00405FE9" w:rsidRPr="00F9215D" w:rsidRDefault="006F20DA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30 октября</w:t>
      </w:r>
      <w:r w:rsidR="001E1E1C">
        <w:rPr>
          <w:sz w:val="28"/>
          <w:szCs w:val="28"/>
        </w:rPr>
        <w:t xml:space="preserve"> 2024 г.</w:t>
      </w:r>
    </w:p>
    <w:p w14:paraId="6317D0EF" w14:textId="5125D78F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6F20DA">
        <w:rPr>
          <w:sz w:val="28"/>
          <w:szCs w:val="28"/>
        </w:rPr>
        <w:t>122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2A202" w14:textId="77777777" w:rsidR="000A5143" w:rsidRDefault="000A5143">
      <w:r>
        <w:separator/>
      </w:r>
    </w:p>
  </w:endnote>
  <w:endnote w:type="continuationSeparator" w:id="0">
    <w:p w14:paraId="6761726D" w14:textId="77777777" w:rsidR="000A5143" w:rsidRDefault="000A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CD601" w14:textId="77777777" w:rsidR="000A5143" w:rsidRDefault="000A5143">
      <w:r>
        <w:separator/>
      </w:r>
    </w:p>
  </w:footnote>
  <w:footnote w:type="continuationSeparator" w:id="0">
    <w:p w14:paraId="5D6702F3" w14:textId="77777777" w:rsidR="000A5143" w:rsidRDefault="000A5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A82B3-7A99-4791-B4C8-0D55D306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31</cp:revision>
  <cp:lastPrinted>2024-09-11T12:13:00Z</cp:lastPrinted>
  <dcterms:created xsi:type="dcterms:W3CDTF">2024-06-13T11:10:00Z</dcterms:created>
  <dcterms:modified xsi:type="dcterms:W3CDTF">2024-10-31T10:25:00Z</dcterms:modified>
</cp:coreProperties>
</file>